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EA" w:rsidRDefault="001E6BC3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1796563</wp:posOffset>
            </wp:positionH>
            <wp:positionV relativeFrom="paragraph">
              <wp:posOffset>-684463</wp:posOffset>
            </wp:positionV>
            <wp:extent cx="3448545" cy="2101932"/>
            <wp:effectExtent l="19050" t="0" r="0" b="0"/>
            <wp:wrapNone/>
            <wp:docPr id="6" name="Рисунок 4" descr="C:\Users\user\Desktop\ig6Ctihus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g6CtihusQ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E3ECF1"/>
                        </a:clrFrom>
                        <a:clrTo>
                          <a:srgbClr val="E3ECF1">
                            <a:alpha val="0"/>
                          </a:srgbClr>
                        </a:clrTo>
                      </a:clrChange>
                    </a:blip>
                    <a:srcRect l="5153" t="4208" r="6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545" cy="210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5CA">
        <w:t xml:space="preserve">   </w:t>
      </w:r>
    </w:p>
    <w:p w:rsidR="009D7AEA" w:rsidRDefault="009D7AEA"/>
    <w:p w:rsidR="009D7AEA" w:rsidRDefault="00F17E73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-1751966</wp:posOffset>
            </wp:positionH>
            <wp:positionV relativeFrom="paragraph">
              <wp:posOffset>228919</wp:posOffset>
            </wp:positionV>
            <wp:extent cx="10677525" cy="7562850"/>
            <wp:effectExtent l="0" t="1562100" r="0" b="1543050"/>
            <wp:wrapNone/>
            <wp:docPr id="1" name="Рисунок 1" descr="C:\Users\user\Desktop\1614602981_8-p-fon-goluboi-s-belim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14602981_8-p-fon-goluboi-s-belim-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77525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AEA" w:rsidRDefault="009D7AEA"/>
    <w:p w:rsidR="00AA3ADC" w:rsidRDefault="009D7AEA" w:rsidP="00A70F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A69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МБУДО </w:t>
      </w:r>
      <w:proofErr w:type="spellStart"/>
      <w:r w:rsidRPr="00FA69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ЧМ</w:t>
      </w:r>
      <w:r w:rsidR="009248F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</w:t>
      </w:r>
      <w:proofErr w:type="spellEnd"/>
      <w:r w:rsidRPr="00FA69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«Цен</w:t>
      </w:r>
      <w:r w:rsidR="00FA69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тр дополнительного образования»</w:t>
      </w:r>
      <w:r w:rsidR="00AA3AD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FA69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приглашает </w:t>
      </w:r>
    </w:p>
    <w:p w:rsidR="00F17E73" w:rsidRPr="00FA69D6" w:rsidRDefault="009D7AEA" w:rsidP="00AA3AD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 w:rsidRPr="00FA69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детей от 5 до 18 лет на обучение</w:t>
      </w:r>
      <w:r w:rsidR="00AA3AD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по программам различных </w:t>
      </w:r>
      <w:r w:rsidRPr="00FA69D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направленностей:</w:t>
      </w:r>
    </w:p>
    <w:p w:rsidR="00990EB2" w:rsidRDefault="00321A5F" w:rsidP="00954B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Физкультурно-спортивная направленность:</w:t>
      </w:r>
    </w:p>
    <w:p w:rsidR="00321A5F" w:rsidRPr="000E25FA" w:rsidRDefault="00321A5F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«Спортландия» для детей 5-7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тренер-преподаватель Ю.А. Гуричева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C4212" w:rsidRPr="000E25FA" w:rsidRDefault="00CC4212" w:rsidP="00CC42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«Крепыш»</w:t>
      </w:r>
      <w:r w:rsidR="00321A5F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детей 6-7 лет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тренер-преподаватель Ю.А. Гуричева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21A5F" w:rsidRPr="000E25FA" w:rsidRDefault="00321A5F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«Лыжные гонки» для детей 8-16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C4212" w:rsidRP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тренер-преподаватель А.В. Колыванова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C4212" w:rsidRPr="000E25FA" w:rsidRDefault="00321A5F" w:rsidP="00CC42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«Баскетбол» для детей 8-16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C4212" w:rsidRP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тренер-преподаватель Ю.А. Гуричева</w:t>
      </w:r>
      <w:r w:rsidR="00CC4212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21A5F" w:rsidRPr="000E25FA" w:rsidRDefault="00321A5F" w:rsidP="00CC42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«Волейбол» для детей 11-17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тренер-преподаватель Ю.А. Гуричева</w:t>
      </w:r>
      <w:r w:rsidR="00CC4212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21A5F" w:rsidRPr="000E25FA" w:rsidRDefault="00321A5F" w:rsidP="00CC42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«Легкая атлетика» для детей 8-16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C4212" w:rsidRP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тренер-преподаватель А.В. Колыванова;</w:t>
      </w:r>
    </w:p>
    <w:p w:rsidR="00321A5F" w:rsidRPr="000E25FA" w:rsidRDefault="00321A5F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«Футбол» для детей 7-17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тренер-преподаватель О.Б. Федоров (Сазоново)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21A5F" w:rsidRPr="000E25FA" w:rsidRDefault="00321A5F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«Здоровячок» для детей 7-10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C4212" w:rsidRP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тренер-преподаватель А.В. Колыванова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C4212" w:rsidRPr="000E25FA" w:rsidRDefault="00321A5F" w:rsidP="00CC42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«Мини-футбол»</w:t>
      </w:r>
      <w:r w:rsidR="00BB3D45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детей 7-10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тренер-преподаватель О.Б. Федоров (Сазоново)</w:t>
      </w:r>
      <w:r w:rsidR="00CC4212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21A5F" w:rsidRDefault="00321A5F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«Шахматы»</w:t>
      </w:r>
      <w:r w:rsidR="00BB3D45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детей 7-</w:t>
      </w:r>
      <w:r w:rsidR="00BB3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="00BB3D45"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доп.об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разования А.Н. Кузьмин (Чагода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BB3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A69D6" w:rsidRDefault="00FA69D6" w:rsidP="009D7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21A5F" w:rsidRDefault="00BB3D45" w:rsidP="009D7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Художеств</w:t>
      </w:r>
      <w:r w:rsidRPr="00101C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енная направленность:</w:t>
      </w:r>
    </w:p>
    <w:p w:rsidR="000E25FA" w:rsidRPr="000E25FA" w:rsidRDefault="000E25F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51A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Мастерская творчества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для детей 5-16 лет</w:t>
      </w:r>
      <w:r w:rsidR="00CC4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доп.образования Н.Е. Гришина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21A5F" w:rsidRPr="000E25FA" w:rsidRDefault="003173C7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25FA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«Художественное выпиливание и выжигание» для детей 7-16 лет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доп.обр. Н.Е. Гришина</w:t>
      </w:r>
      <w:r w:rsidR="000E25FA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E25FA" w:rsidRPr="000E25FA" w:rsidRDefault="000E25F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«Дизайн игрушки» для детей 7-16 лет</w:t>
      </w:r>
      <w:r w:rsidR="0031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доп.образования Н.Е. Гришина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E25FA" w:rsidRDefault="000E25F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«Изобразительное искусство» для детей 5-16 лет</w:t>
      </w:r>
      <w:r w:rsidR="0031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доп.образования А.Н. Кузьмин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4B7F" w:rsidRPr="000E25FA" w:rsidRDefault="00954B7F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«Скульптурная лепка» 5-9 лет и 10-16 лет, педагог доп. образования Гришина Н.Е.</w:t>
      </w:r>
    </w:p>
    <w:p w:rsidR="0025508C" w:rsidRDefault="0025508C" w:rsidP="009D7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E25FA" w:rsidRDefault="000E25F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1C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Техническая направленность:</w:t>
      </w:r>
    </w:p>
    <w:p w:rsidR="00DD4A12" w:rsidRDefault="003173C7" w:rsidP="003173C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255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Мультипликация и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рафический дизайн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для детей 10-16 лет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доп.образования Н.Е. Гришина</w:t>
      </w:r>
    </w:p>
    <w:p w:rsidR="000E25FA" w:rsidRPr="000E25FA" w:rsidRDefault="000E25F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«Программирование Scratch» для детей 9-12 лет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173C7" w:rsidRPr="0031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доп.обр. А.Н. Кузьмин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31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(Чагода, Сазоново)</w:t>
      </w:r>
    </w:p>
    <w:p w:rsidR="00DD4A12" w:rsidRPr="000E25FA" w:rsidRDefault="00B659EA" w:rsidP="00DD4A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D4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«Робототехника на базе конструкторов </w:t>
      </w:r>
      <w:proofErr w:type="spellStart"/>
      <w:r w:rsidR="00DD4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Lego</w:t>
      </w:r>
      <w:proofErr w:type="spellEnd"/>
      <w:r w:rsidR="00DD4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D4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Wedo</w:t>
      </w:r>
      <w:proofErr w:type="spellEnd"/>
      <w:r w:rsidR="00EF2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F2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Lego</w:t>
      </w:r>
      <w:proofErr w:type="spellEnd"/>
      <w:r w:rsidR="00EF2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2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Wedo</w:t>
      </w:r>
      <w:proofErr w:type="spellEnd"/>
      <w:r w:rsidR="00EF2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2.0</w:t>
      </w:r>
      <w:r w:rsidR="00DD4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для детей 7-9 лет, </w:t>
      </w:r>
    </w:p>
    <w:p w:rsidR="000E25FA" w:rsidRPr="000E25FA" w:rsidRDefault="00DD4A12" w:rsidP="00DD4A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25FA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«Робототехника» для детей 10-14 лет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23BD" w:rsidRP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доп.обр. А.Н. Кузьмин</w:t>
      </w:r>
      <w:r w:rsidR="000E25FA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E25FA" w:rsidRPr="000E25FA" w:rsidRDefault="00B659E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25FA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0E25FA" w:rsidRPr="00354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Лего</w:t>
      </w:r>
      <w:r w:rsidR="003540B1" w:rsidRPr="00354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</w:t>
      </w:r>
      <w:proofErr w:type="spellEnd"/>
      <w:r w:rsidR="000E25FA" w:rsidRPr="00354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3540B1" w:rsidRPr="00354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3540B1" w:rsidRPr="00354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proofErr w:type="spellEnd"/>
      <w:r w:rsidR="003540B1" w:rsidRPr="00354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ego</w:t>
      </w:r>
      <w:r w:rsidR="003540B1" w:rsidRPr="00354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540B1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25FA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детей 5-7 лет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доп.обр. О.И. Сердцова</w:t>
      </w:r>
      <w:r w:rsidR="000E25FA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E25FA" w:rsidRDefault="000E25F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«3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</w:t>
      </w:r>
      <w:proofErr w:type="spellEnd"/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для детей 7-16</w:t>
      </w: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23BD" w:rsidRP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доп.обр. Н.Е. Гришина</w:t>
      </w:r>
      <w:r w:rsidR="003540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(Чагода, Сазоново)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173C7" w:rsidRPr="000E25FA" w:rsidRDefault="003173C7" w:rsidP="003173C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«Моделист-конструктор» для детей 13-17 лет, педагог доп.образования А.Н. Кузьмин</w:t>
      </w:r>
      <w:r w:rsidR="00562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(Сазоново)</w:t>
      </w:r>
      <w:r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B534C0" w:rsidRDefault="00B534C0" w:rsidP="009D7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E25FA" w:rsidRDefault="000E25F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1C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Естественнонаучная направленность:</w:t>
      </w:r>
    </w:p>
    <w:p w:rsidR="000E25FA" w:rsidRPr="00577CD4" w:rsidRDefault="000E25F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F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утешествие с микроскопом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для детей 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54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23BD" w:rsidRP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доп.обр. О.И. Сердцова</w:t>
      </w:r>
      <w:r w:rsidR="00143C3B"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43C3B" w:rsidRDefault="00143C3B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Юный исследователь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A70FCE"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детей</w:t>
      </w:r>
      <w:r w:rsidR="00A70FCE" w:rsidRPr="000E25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5-7</w:t>
      </w: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доп.обр. О.И. Сердцова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A3ADC" w:rsidRDefault="00AA3ADC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«Хочу всё знать» для детей 7-10 лет, педагог доп. обр. О.Т. Сердцова;</w:t>
      </w:r>
    </w:p>
    <w:p w:rsidR="00B534C0" w:rsidRDefault="00AA3ADC" w:rsidP="009D7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«Юный конструктор» для детей 7-10 лет, педагог доп. обр. О.И. Сердцова</w:t>
      </w:r>
    </w:p>
    <w:p w:rsidR="00A70FCE" w:rsidRDefault="00A70FCE" w:rsidP="009D7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1C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Социально-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гуманитарная</w:t>
      </w:r>
      <w:r w:rsidRPr="00101C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направленность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A70FCE" w:rsidRPr="00577CD4" w:rsidRDefault="00A70FCE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Страна 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ний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для детей 5-7 лет</w:t>
      </w:r>
      <w:r w:rsidR="00A22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педагог доп.обр. О.И. Сердцова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A70FCE" w:rsidRPr="00577CD4" w:rsidRDefault="00A70FCE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Юный педагог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для детей 1</w:t>
      </w:r>
      <w:r w:rsidR="00B5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-16 лет;</w:t>
      </w:r>
    </w:p>
    <w:p w:rsidR="00577CD4" w:rsidRDefault="003173C7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«Юнармия» для детей</w:t>
      </w:r>
      <w:r w:rsidR="00FA6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9-17 лет;</w:t>
      </w:r>
      <w:r w:rsid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70FCE" w:rsidRDefault="00A70FCE" w:rsidP="009D7A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Туристско-краеведческая направленность:</w:t>
      </w:r>
    </w:p>
    <w:p w:rsidR="00A70FCE" w:rsidRPr="00A70FCE" w:rsidRDefault="00A70FCE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«Спортивный туризм» для детей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</w:t>
      </w:r>
      <w:r w:rsidR="00B65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(Сазоново)</w:t>
      </w:r>
      <w:r w:rsidR="0057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D7AEA" w:rsidRDefault="009D7AEA" w:rsidP="00990E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D7AEA" w:rsidRPr="00101CC9" w:rsidRDefault="009D7AEA" w:rsidP="009D7A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ОБУЧЕНИЯ ПО ПРЕДЛОЖЕННЫМ ДОПОЛНИТЕЛЬНЫМ ОБЩЕРАЗВИВАЮЩИМ ПРОГРАММАМ НЕОБХОДИМО ОБРАТИТЬСЯ В ЦЕНТР ДОПОЛНИТЕЛЬНОГО ОБРАЗОВАНИЯ ПО АДРЕСУ: П. ЧАГОДА, УЛ. </w:t>
      </w:r>
      <w:r w:rsidR="0031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ШКОЛЬНАЯ, </w:t>
      </w: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Д. </w:t>
      </w:r>
      <w:r w:rsidR="0031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="00B5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</w:t>
      </w:r>
    </w:p>
    <w:p w:rsidR="009D7AEA" w:rsidRDefault="009D7AEA" w:rsidP="00AA3A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 ДЛЯ СПРАВОК: 2</w:t>
      </w:r>
      <w:r w:rsidR="00A70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</w:t>
      </w:r>
      <w:r w:rsidR="00A70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</w:t>
      </w:r>
      <w:r w:rsidR="00B534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2-15-46</w:t>
      </w:r>
      <w:r w:rsidRPr="00101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8411A" w:rsidRDefault="0078411A" w:rsidP="00AA3ADC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на программу обучения подается через Единый портал государственных услуг.</w:t>
      </w:r>
    </w:p>
    <w:sectPr w:rsidR="0078411A" w:rsidSect="00AA3ADC">
      <w:pgSz w:w="11906" w:h="16838"/>
      <w:pgMar w:top="113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9D7AEA"/>
    <w:rsid w:val="00053F81"/>
    <w:rsid w:val="000B55CA"/>
    <w:rsid w:val="000E094C"/>
    <w:rsid w:val="000E25FA"/>
    <w:rsid w:val="000F6BDE"/>
    <w:rsid w:val="00143C3B"/>
    <w:rsid w:val="001E36F3"/>
    <w:rsid w:val="001E6BC3"/>
    <w:rsid w:val="00216F02"/>
    <w:rsid w:val="0025508C"/>
    <w:rsid w:val="003173C7"/>
    <w:rsid w:val="00321A5F"/>
    <w:rsid w:val="003540B1"/>
    <w:rsid w:val="00354BE4"/>
    <w:rsid w:val="003F76FB"/>
    <w:rsid w:val="00532AB2"/>
    <w:rsid w:val="00537BDC"/>
    <w:rsid w:val="00552CF7"/>
    <w:rsid w:val="005603BB"/>
    <w:rsid w:val="00562BE2"/>
    <w:rsid w:val="00577CD4"/>
    <w:rsid w:val="005E4880"/>
    <w:rsid w:val="0061398A"/>
    <w:rsid w:val="006228A1"/>
    <w:rsid w:val="00651A90"/>
    <w:rsid w:val="006804BA"/>
    <w:rsid w:val="006878FE"/>
    <w:rsid w:val="006F10FB"/>
    <w:rsid w:val="0078411A"/>
    <w:rsid w:val="007E025A"/>
    <w:rsid w:val="00874603"/>
    <w:rsid w:val="00894AAF"/>
    <w:rsid w:val="009248FF"/>
    <w:rsid w:val="009325DF"/>
    <w:rsid w:val="00954B7F"/>
    <w:rsid w:val="00990EB2"/>
    <w:rsid w:val="009D7AEA"/>
    <w:rsid w:val="00A223BD"/>
    <w:rsid w:val="00A500D2"/>
    <w:rsid w:val="00A70FCE"/>
    <w:rsid w:val="00AA3ADC"/>
    <w:rsid w:val="00AF36C1"/>
    <w:rsid w:val="00B008CA"/>
    <w:rsid w:val="00B464E7"/>
    <w:rsid w:val="00B534C0"/>
    <w:rsid w:val="00B61FED"/>
    <w:rsid w:val="00B659EA"/>
    <w:rsid w:val="00BB3D45"/>
    <w:rsid w:val="00C326C1"/>
    <w:rsid w:val="00CC4212"/>
    <w:rsid w:val="00CE1A56"/>
    <w:rsid w:val="00DD402F"/>
    <w:rsid w:val="00DD4A12"/>
    <w:rsid w:val="00E274B4"/>
    <w:rsid w:val="00EF2200"/>
    <w:rsid w:val="00F17E73"/>
    <w:rsid w:val="00FA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7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"Центр детского творчества"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Детского Творчества</dc:creator>
  <cp:lastModifiedBy>Центр Детского Творчества</cp:lastModifiedBy>
  <cp:revision>10</cp:revision>
  <dcterms:created xsi:type="dcterms:W3CDTF">2023-06-01T12:18:00Z</dcterms:created>
  <dcterms:modified xsi:type="dcterms:W3CDTF">2023-07-28T13:04:00Z</dcterms:modified>
</cp:coreProperties>
</file>